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76A2" w14:textId="77777777" w:rsidR="009F3FD2" w:rsidRPr="009F3FD2" w:rsidRDefault="009F3FD2" w:rsidP="009F3FD2">
      <w:pPr>
        <w:rPr>
          <w:b/>
          <w:bCs/>
        </w:rPr>
      </w:pPr>
      <w:r w:rsidRPr="009F3FD2">
        <w:rPr>
          <w:b/>
          <w:bCs/>
        </w:rPr>
        <w:t>DMCC SUPPLIER ONBOARDING &amp; KYC PACK</w:t>
      </w:r>
    </w:p>
    <w:p w14:paraId="1EAD05E3" w14:textId="77777777" w:rsidR="009F3FD2" w:rsidRPr="009F3FD2" w:rsidRDefault="009F3FD2" w:rsidP="009F3FD2">
      <w:pPr>
        <w:rPr>
          <w:b/>
          <w:bCs/>
        </w:rPr>
      </w:pPr>
      <w:r w:rsidRPr="009F3FD2">
        <w:rPr>
          <w:b/>
          <w:bCs/>
        </w:rPr>
        <w:t>GOLD DORE SUPPLIERS / TRADERS / MINERS</w:t>
      </w:r>
    </w:p>
    <w:p w14:paraId="6EC7918E" w14:textId="77777777" w:rsidR="009F3FD2" w:rsidRPr="009F3FD2" w:rsidRDefault="009F3FD2" w:rsidP="009F3FD2">
      <w:r w:rsidRPr="009F3FD2">
        <w:rPr>
          <w:b/>
          <w:bCs/>
        </w:rPr>
        <w:t>Issued by:</w:t>
      </w:r>
      <w:r w:rsidRPr="009F3FD2">
        <w:br/>
        <w:t>HFM GOLD TRADING LLC</w:t>
      </w:r>
      <w:r w:rsidRPr="009F3FD2">
        <w:br/>
        <w:t>Suite #126, Gold Land Building</w:t>
      </w:r>
      <w:r w:rsidRPr="009F3FD2">
        <w:br/>
        <w:t>Al Khor Street, Gold Souq</w:t>
      </w:r>
      <w:r w:rsidRPr="009F3FD2">
        <w:br/>
        <w:t>Deira, Dubai, United Arab Emirates</w:t>
      </w:r>
    </w:p>
    <w:p w14:paraId="7927E859" w14:textId="77777777" w:rsidR="009F3FD2" w:rsidRPr="009F3FD2" w:rsidRDefault="009F3FD2" w:rsidP="009F3FD2">
      <w:r w:rsidRPr="009F3FD2">
        <w:t>Email: purchase@hfmgold.com</w:t>
      </w:r>
      <w:r w:rsidRPr="009F3FD2">
        <w:br/>
        <w:t>Contact: +971 4 256 1899</w:t>
      </w:r>
    </w:p>
    <w:p w14:paraId="0B09909A" w14:textId="77777777" w:rsidR="009F3FD2" w:rsidRPr="009F3FD2" w:rsidRDefault="009F3FD2" w:rsidP="009F3FD2">
      <w:r w:rsidRPr="009F3FD2">
        <w:pict w14:anchorId="6EFE78BA">
          <v:rect id="_x0000_i1103" style="width:0;height:1.5pt" o:hralign="center" o:hrstd="t" o:hr="t" fillcolor="#a0a0a0" stroked="f"/>
        </w:pict>
      </w:r>
    </w:p>
    <w:p w14:paraId="08FD1793" w14:textId="77777777" w:rsidR="009F3FD2" w:rsidRPr="009F3FD2" w:rsidRDefault="009F3FD2" w:rsidP="009F3FD2">
      <w:pPr>
        <w:rPr>
          <w:b/>
          <w:bCs/>
        </w:rPr>
      </w:pPr>
      <w:r w:rsidRPr="009F3FD2">
        <w:rPr>
          <w:b/>
          <w:bCs/>
        </w:rPr>
        <w:t>1. PURPOSE OF THIS DOCUMENT</w:t>
      </w:r>
    </w:p>
    <w:p w14:paraId="707E1BA5" w14:textId="77777777" w:rsidR="009F3FD2" w:rsidRPr="009F3FD2" w:rsidRDefault="009F3FD2" w:rsidP="009F3FD2">
      <w:r w:rsidRPr="009F3FD2">
        <w:t xml:space="preserve">This KYC Pack is designed to onboard suppliers of </w:t>
      </w:r>
      <w:r w:rsidRPr="009F3FD2">
        <w:rPr>
          <w:b/>
          <w:bCs/>
        </w:rPr>
        <w:t>Gold Dore Bars</w:t>
      </w:r>
      <w:r w:rsidRPr="009F3FD2">
        <w:t xml:space="preserve"> in compliance with:</w:t>
      </w:r>
    </w:p>
    <w:p w14:paraId="30F78074" w14:textId="77777777" w:rsidR="009F3FD2" w:rsidRPr="009F3FD2" w:rsidRDefault="009F3FD2" w:rsidP="009F3FD2">
      <w:pPr>
        <w:numPr>
          <w:ilvl w:val="0"/>
          <w:numId w:val="1"/>
        </w:numPr>
      </w:pPr>
      <w:r w:rsidRPr="009F3FD2">
        <w:t xml:space="preserve">DMCC Rules for Risk-Based Due Diligence for Responsible Sourcing of Precious Metals </w:t>
      </w:r>
    </w:p>
    <w:p w14:paraId="2207B131" w14:textId="77777777" w:rsidR="009F3FD2" w:rsidRPr="009F3FD2" w:rsidRDefault="009F3FD2" w:rsidP="009F3FD2">
      <w:pPr>
        <w:numPr>
          <w:ilvl w:val="0"/>
          <w:numId w:val="1"/>
        </w:numPr>
      </w:pPr>
      <w:r w:rsidRPr="009F3FD2">
        <w:t xml:space="preserve">UAE Federal AML/CFT Law (Decree Law No. 20 of 2018) </w:t>
      </w:r>
    </w:p>
    <w:p w14:paraId="1C25707B" w14:textId="77777777" w:rsidR="009F3FD2" w:rsidRPr="009F3FD2" w:rsidRDefault="009F3FD2" w:rsidP="009F3FD2">
      <w:pPr>
        <w:numPr>
          <w:ilvl w:val="0"/>
          <w:numId w:val="1"/>
        </w:numPr>
      </w:pPr>
      <w:r w:rsidRPr="009F3FD2">
        <w:t xml:space="preserve">UAE </w:t>
      </w:r>
      <w:proofErr w:type="spellStart"/>
      <w:r w:rsidRPr="009F3FD2">
        <w:t>goAML</w:t>
      </w:r>
      <w:proofErr w:type="spellEnd"/>
      <w:r w:rsidRPr="009F3FD2">
        <w:t xml:space="preserve"> reporting framework </w:t>
      </w:r>
    </w:p>
    <w:p w14:paraId="6358E3B1" w14:textId="77777777" w:rsidR="009F3FD2" w:rsidRPr="009F3FD2" w:rsidRDefault="009F3FD2" w:rsidP="009F3FD2">
      <w:pPr>
        <w:numPr>
          <w:ilvl w:val="0"/>
          <w:numId w:val="1"/>
        </w:numPr>
      </w:pPr>
      <w:r w:rsidRPr="009F3FD2">
        <w:t xml:space="preserve">OECD Due Diligence Guidance </w:t>
      </w:r>
    </w:p>
    <w:p w14:paraId="6423E24D" w14:textId="77777777" w:rsidR="009F3FD2" w:rsidRPr="009F3FD2" w:rsidRDefault="009F3FD2" w:rsidP="009F3FD2">
      <w:pPr>
        <w:numPr>
          <w:ilvl w:val="0"/>
          <w:numId w:val="1"/>
        </w:numPr>
      </w:pPr>
      <w:r w:rsidRPr="009F3FD2">
        <w:t xml:space="preserve">FATF international compliance standards </w:t>
      </w:r>
    </w:p>
    <w:p w14:paraId="4FAD9E7B" w14:textId="77777777" w:rsidR="009F3FD2" w:rsidRPr="009F3FD2" w:rsidRDefault="009F3FD2" w:rsidP="009F3FD2">
      <w:r w:rsidRPr="009F3FD2">
        <w:t>No trade shall proceed without full completion and approval of this pack.</w:t>
      </w:r>
    </w:p>
    <w:p w14:paraId="52A5ADD9" w14:textId="77777777" w:rsidR="009F3FD2" w:rsidRPr="009F3FD2" w:rsidRDefault="009F3FD2" w:rsidP="009F3FD2">
      <w:r w:rsidRPr="009F3FD2">
        <w:pict w14:anchorId="336A5A2D">
          <v:rect id="_x0000_i1104" style="width:0;height:1.5pt" o:hralign="center" o:hrstd="t" o:hr="t" fillcolor="#a0a0a0" stroked="f"/>
        </w:pict>
      </w:r>
    </w:p>
    <w:p w14:paraId="390B3D84" w14:textId="77777777" w:rsidR="009F3FD2" w:rsidRPr="009F3FD2" w:rsidRDefault="009F3FD2" w:rsidP="009F3FD2">
      <w:pPr>
        <w:rPr>
          <w:b/>
          <w:bCs/>
        </w:rPr>
      </w:pPr>
      <w:r w:rsidRPr="009F3FD2">
        <w:rPr>
          <w:b/>
          <w:bCs/>
        </w:rPr>
        <w:t>2. SUPPLIER CLASSIFICATION (MANDATORY)</w:t>
      </w:r>
    </w:p>
    <w:p w14:paraId="7F43C911" w14:textId="77777777" w:rsidR="009F3FD2" w:rsidRPr="009F3FD2" w:rsidRDefault="009F3FD2" w:rsidP="009F3FD2">
      <w:r w:rsidRPr="009F3FD2">
        <w:t>Please select applicable category:</w:t>
      </w:r>
    </w:p>
    <w:p w14:paraId="66858264" w14:textId="77777777" w:rsidR="009F3FD2" w:rsidRPr="009F3FD2" w:rsidRDefault="009F3FD2" w:rsidP="009F3FD2">
      <w:r w:rsidRPr="009F3FD2">
        <w:t>☐ Mining Company (Primary Producer)</w:t>
      </w:r>
      <w:r w:rsidRPr="009F3FD2">
        <w:br/>
        <w:t>☐ Licensed Trader / Aggregator</w:t>
      </w:r>
      <w:r w:rsidRPr="009F3FD2">
        <w:br/>
        <w:t>☐ Exporter / Consolidator</w:t>
      </w:r>
      <w:r w:rsidRPr="009F3FD2">
        <w:br/>
        <w:t>☐ Artisanal / Small-scale Miner Group (ASM)</w:t>
      </w:r>
      <w:r w:rsidRPr="009F3FD2">
        <w:br/>
        <w:t>☐ Government-licensed concession holder</w:t>
      </w:r>
    </w:p>
    <w:p w14:paraId="2AE821DA" w14:textId="77777777" w:rsidR="009F3FD2" w:rsidRPr="009F3FD2" w:rsidRDefault="009F3FD2" w:rsidP="009F3FD2">
      <w:r w:rsidRPr="009F3FD2">
        <w:pict w14:anchorId="12124BB0">
          <v:rect id="_x0000_i1105" style="width:0;height:1.5pt" o:hralign="center" o:hrstd="t" o:hr="t" fillcolor="#a0a0a0" stroked="f"/>
        </w:pict>
      </w:r>
    </w:p>
    <w:p w14:paraId="266774C6" w14:textId="77777777" w:rsidR="009F3FD2" w:rsidRPr="009F3FD2" w:rsidRDefault="009F3FD2" w:rsidP="009F3FD2">
      <w:pPr>
        <w:rPr>
          <w:b/>
          <w:bCs/>
        </w:rPr>
      </w:pPr>
      <w:r w:rsidRPr="009F3FD2">
        <w:rPr>
          <w:b/>
          <w:bCs/>
        </w:rPr>
        <w:t>3. CORPORATE INFORMATION (KYC – ENTITY DETAILS)</w:t>
      </w:r>
    </w:p>
    <w:p w14:paraId="69F79BD4" w14:textId="77777777" w:rsidR="009F3FD2" w:rsidRPr="009F3FD2" w:rsidRDefault="009F3FD2" w:rsidP="009F3FD2">
      <w:r w:rsidRPr="009F3FD2">
        <w:t>Legal Name of Entity: _____________________________________________</w:t>
      </w:r>
    </w:p>
    <w:p w14:paraId="5B22144B" w14:textId="77777777" w:rsidR="009F3FD2" w:rsidRPr="009F3FD2" w:rsidRDefault="009F3FD2" w:rsidP="009F3FD2">
      <w:r w:rsidRPr="009F3FD2">
        <w:t>Trade Name (if different): ________________________________________</w:t>
      </w:r>
    </w:p>
    <w:p w14:paraId="457159E3" w14:textId="77777777" w:rsidR="009F3FD2" w:rsidRPr="009F3FD2" w:rsidRDefault="009F3FD2" w:rsidP="009F3FD2">
      <w:r w:rsidRPr="009F3FD2">
        <w:lastRenderedPageBreak/>
        <w:t>Country of Incorporation: ________________________________________</w:t>
      </w:r>
    </w:p>
    <w:p w14:paraId="28922EBC" w14:textId="77777777" w:rsidR="009F3FD2" w:rsidRPr="009F3FD2" w:rsidRDefault="009F3FD2" w:rsidP="009F3FD2">
      <w:r w:rsidRPr="009F3FD2">
        <w:t>Registration / License Number: ___________________________________</w:t>
      </w:r>
    </w:p>
    <w:p w14:paraId="0B17B0E6" w14:textId="77777777" w:rsidR="009F3FD2" w:rsidRPr="009F3FD2" w:rsidRDefault="009F3FD2" w:rsidP="009F3FD2">
      <w:r w:rsidRPr="009F3FD2">
        <w:t>Date of Incorporation: ____________________________________________</w:t>
      </w:r>
    </w:p>
    <w:p w14:paraId="26EA2FCA" w14:textId="77777777" w:rsidR="009F3FD2" w:rsidRPr="009F3FD2" w:rsidRDefault="009F3FD2" w:rsidP="009F3FD2">
      <w:r w:rsidRPr="009F3FD2">
        <w:t>Registered Address: ______________________________________________</w:t>
      </w:r>
    </w:p>
    <w:p w14:paraId="01380FC2" w14:textId="77777777" w:rsidR="009F3FD2" w:rsidRPr="009F3FD2" w:rsidRDefault="009F3FD2" w:rsidP="009F3FD2">
      <w:r w:rsidRPr="009F3FD2">
        <w:t>Physical Operational Address: _____________________________________</w:t>
      </w:r>
    </w:p>
    <w:p w14:paraId="5EC141DE" w14:textId="77777777" w:rsidR="009F3FD2" w:rsidRPr="009F3FD2" w:rsidRDefault="009F3FD2" w:rsidP="009F3FD2">
      <w:r w:rsidRPr="009F3FD2">
        <w:t>Website (if any): ________________________________________________</w:t>
      </w:r>
    </w:p>
    <w:p w14:paraId="3708CAED" w14:textId="77777777" w:rsidR="009F3FD2" w:rsidRPr="009F3FD2" w:rsidRDefault="009F3FD2" w:rsidP="009F3FD2">
      <w:r w:rsidRPr="009F3FD2">
        <w:t>Telephone: _______________________________________________________</w:t>
      </w:r>
    </w:p>
    <w:p w14:paraId="675DACE7" w14:textId="77777777" w:rsidR="009F3FD2" w:rsidRPr="009F3FD2" w:rsidRDefault="009F3FD2" w:rsidP="009F3FD2">
      <w:r w:rsidRPr="009F3FD2">
        <w:t>Email: ___________________________________________________________</w:t>
      </w:r>
    </w:p>
    <w:p w14:paraId="0FBF0CB6" w14:textId="77777777" w:rsidR="009F3FD2" w:rsidRPr="009F3FD2" w:rsidRDefault="009F3FD2" w:rsidP="009F3FD2">
      <w:r w:rsidRPr="009F3FD2">
        <w:pict w14:anchorId="62EE6285">
          <v:rect id="_x0000_i1106" style="width:0;height:1.5pt" o:hralign="center" o:hrstd="t" o:hr="t" fillcolor="#a0a0a0" stroked="f"/>
        </w:pict>
      </w:r>
    </w:p>
    <w:p w14:paraId="2F576016" w14:textId="77777777" w:rsidR="009F3FD2" w:rsidRPr="009F3FD2" w:rsidRDefault="009F3FD2" w:rsidP="009F3FD2">
      <w:pPr>
        <w:rPr>
          <w:b/>
          <w:bCs/>
        </w:rPr>
      </w:pPr>
      <w:r w:rsidRPr="009F3FD2">
        <w:rPr>
          <w:b/>
          <w:bCs/>
        </w:rPr>
        <w:t>4. OWNERSHIP &amp; BENEFICIAL OWNERS (UBO DISCLOSURE)</w:t>
      </w:r>
    </w:p>
    <w:p w14:paraId="460DE7C9" w14:textId="77777777" w:rsidR="009F3FD2" w:rsidRPr="009F3FD2" w:rsidRDefault="009F3FD2" w:rsidP="009F3FD2">
      <w:r w:rsidRPr="009F3FD2">
        <w:t>Full Name of Ultimate Beneficial Owner (UBO): ______________________</w:t>
      </w:r>
    </w:p>
    <w:p w14:paraId="1E81E1EA" w14:textId="77777777" w:rsidR="009F3FD2" w:rsidRPr="009F3FD2" w:rsidRDefault="009F3FD2" w:rsidP="009F3FD2">
      <w:r w:rsidRPr="009F3FD2">
        <w:t>Nationality: ______________________________________________________</w:t>
      </w:r>
    </w:p>
    <w:p w14:paraId="77C483F4" w14:textId="77777777" w:rsidR="009F3FD2" w:rsidRPr="009F3FD2" w:rsidRDefault="009F3FD2" w:rsidP="009F3FD2">
      <w:r w:rsidRPr="009F3FD2">
        <w:t>Passport / National ID Number: ____________________________________</w:t>
      </w:r>
    </w:p>
    <w:p w14:paraId="49071F73" w14:textId="77777777" w:rsidR="009F3FD2" w:rsidRPr="009F3FD2" w:rsidRDefault="009F3FD2" w:rsidP="009F3FD2">
      <w:r w:rsidRPr="009F3FD2">
        <w:t>Date of Birth: ____________________________________________________</w:t>
      </w:r>
    </w:p>
    <w:p w14:paraId="314E69B4" w14:textId="77777777" w:rsidR="009F3FD2" w:rsidRPr="009F3FD2" w:rsidRDefault="009F3FD2" w:rsidP="009F3FD2">
      <w:r w:rsidRPr="009F3FD2">
        <w:t>Residential Address: ______________________________________________</w:t>
      </w:r>
    </w:p>
    <w:p w14:paraId="2839D996" w14:textId="77777777" w:rsidR="009F3FD2" w:rsidRPr="009F3FD2" w:rsidRDefault="009F3FD2" w:rsidP="009F3FD2">
      <w:r w:rsidRPr="009F3FD2">
        <w:t>Ownership Percentage: _____________________________________________</w:t>
      </w:r>
    </w:p>
    <w:p w14:paraId="4E5D1600" w14:textId="77777777" w:rsidR="009F3FD2" w:rsidRPr="009F3FD2" w:rsidRDefault="009F3FD2" w:rsidP="009F3FD2">
      <w:r w:rsidRPr="009F3FD2">
        <w:t>Source of Wealth Declaration: ______________________________________</w:t>
      </w:r>
    </w:p>
    <w:p w14:paraId="6421D4EA" w14:textId="77777777" w:rsidR="009F3FD2" w:rsidRPr="009F3FD2" w:rsidRDefault="009F3FD2" w:rsidP="009F3FD2">
      <w:r w:rsidRPr="009F3FD2">
        <w:t>☐ Supporting documents attached</w:t>
      </w:r>
    </w:p>
    <w:p w14:paraId="00F209D3" w14:textId="77777777" w:rsidR="009F3FD2" w:rsidRPr="009F3FD2" w:rsidRDefault="009F3FD2" w:rsidP="009F3FD2">
      <w:r w:rsidRPr="009F3FD2">
        <w:pict w14:anchorId="6E46825F">
          <v:rect id="_x0000_i1107" style="width:0;height:1.5pt" o:hralign="center" o:hrstd="t" o:hr="t" fillcolor="#a0a0a0" stroked="f"/>
        </w:pict>
      </w:r>
    </w:p>
    <w:p w14:paraId="606F9DF2" w14:textId="77777777" w:rsidR="009F3FD2" w:rsidRPr="009F3FD2" w:rsidRDefault="009F3FD2" w:rsidP="009F3FD2">
      <w:pPr>
        <w:rPr>
          <w:b/>
          <w:bCs/>
        </w:rPr>
      </w:pPr>
      <w:r w:rsidRPr="009F3FD2">
        <w:rPr>
          <w:b/>
          <w:bCs/>
        </w:rPr>
        <w:t>5. BANKING INFORMATION</w:t>
      </w:r>
    </w:p>
    <w:p w14:paraId="350B32E5" w14:textId="77777777" w:rsidR="009F3FD2" w:rsidRPr="009F3FD2" w:rsidRDefault="009F3FD2" w:rsidP="009F3FD2">
      <w:r w:rsidRPr="009F3FD2">
        <w:t>Bank Name: _______________________________________________________</w:t>
      </w:r>
    </w:p>
    <w:p w14:paraId="09AC424D" w14:textId="77777777" w:rsidR="009F3FD2" w:rsidRPr="009F3FD2" w:rsidRDefault="009F3FD2" w:rsidP="009F3FD2">
      <w:r w:rsidRPr="009F3FD2">
        <w:t>Account Name: ____________________________________________________</w:t>
      </w:r>
    </w:p>
    <w:p w14:paraId="307845E9" w14:textId="77777777" w:rsidR="009F3FD2" w:rsidRPr="009F3FD2" w:rsidRDefault="009F3FD2" w:rsidP="009F3FD2">
      <w:r w:rsidRPr="009F3FD2">
        <w:t>Account Number / IBAN: ___________________________________________</w:t>
      </w:r>
    </w:p>
    <w:p w14:paraId="111ECF7E" w14:textId="77777777" w:rsidR="009F3FD2" w:rsidRPr="009F3FD2" w:rsidRDefault="009F3FD2" w:rsidP="009F3FD2">
      <w:r w:rsidRPr="009F3FD2">
        <w:t>SWIFT Code: ______________________________________________________</w:t>
      </w:r>
    </w:p>
    <w:p w14:paraId="660AD210" w14:textId="77777777" w:rsidR="009F3FD2" w:rsidRPr="009F3FD2" w:rsidRDefault="009F3FD2" w:rsidP="009F3FD2">
      <w:r w:rsidRPr="009F3FD2">
        <w:t>Bank Address: ____________________________________________________</w:t>
      </w:r>
    </w:p>
    <w:p w14:paraId="48299FFB" w14:textId="77777777" w:rsidR="009F3FD2" w:rsidRPr="009F3FD2" w:rsidRDefault="009F3FD2" w:rsidP="009F3FD2">
      <w:r w:rsidRPr="009F3FD2">
        <w:t>Correspondent Bank (if applicable): ________________________________</w:t>
      </w:r>
    </w:p>
    <w:p w14:paraId="7FEB36CC" w14:textId="77777777" w:rsidR="009F3FD2" w:rsidRPr="009F3FD2" w:rsidRDefault="009F3FD2" w:rsidP="009F3FD2">
      <w:r w:rsidRPr="009F3FD2">
        <w:pict w14:anchorId="22047298">
          <v:rect id="_x0000_i1108" style="width:0;height:1.5pt" o:hralign="center" o:hrstd="t" o:hr="t" fillcolor="#a0a0a0" stroked="f"/>
        </w:pict>
      </w:r>
    </w:p>
    <w:p w14:paraId="7DA22F69" w14:textId="77777777" w:rsidR="009F3FD2" w:rsidRPr="009F3FD2" w:rsidRDefault="009F3FD2" w:rsidP="009F3FD2">
      <w:pPr>
        <w:rPr>
          <w:b/>
          <w:bCs/>
        </w:rPr>
      </w:pPr>
      <w:r w:rsidRPr="009F3FD2">
        <w:rPr>
          <w:b/>
          <w:bCs/>
        </w:rPr>
        <w:t>6. GOLD ORIGIN &amp; SUPPLY CHAIN DECLARATION</w:t>
      </w:r>
    </w:p>
    <w:p w14:paraId="5201C05C" w14:textId="77777777" w:rsidR="009F3FD2" w:rsidRPr="009F3FD2" w:rsidRDefault="009F3FD2" w:rsidP="009F3FD2">
      <w:r w:rsidRPr="009F3FD2">
        <w:lastRenderedPageBreak/>
        <w:t>6.1 Origin of Gold:</w:t>
      </w:r>
    </w:p>
    <w:p w14:paraId="283D74F2" w14:textId="77777777" w:rsidR="009F3FD2" w:rsidRPr="009F3FD2" w:rsidRDefault="009F3FD2" w:rsidP="009F3FD2">
      <w:r w:rsidRPr="009F3FD2">
        <w:pict w14:anchorId="1FAD0344">
          <v:rect id="_x0000_i1109" style="width:0;height:1.5pt" o:hralign="center" o:hrstd="t" o:hr="t" fillcolor="#a0a0a0" stroked="f"/>
        </w:pict>
      </w:r>
    </w:p>
    <w:p w14:paraId="58BC347D" w14:textId="77777777" w:rsidR="009F3FD2" w:rsidRPr="009F3FD2" w:rsidRDefault="009F3FD2" w:rsidP="009F3FD2">
      <w:r w:rsidRPr="009F3FD2">
        <w:t>6.2 Mining Location(s):</w:t>
      </w:r>
    </w:p>
    <w:p w14:paraId="473691AD" w14:textId="77777777" w:rsidR="009F3FD2" w:rsidRPr="009F3FD2" w:rsidRDefault="009F3FD2" w:rsidP="009F3FD2">
      <w:r w:rsidRPr="009F3FD2">
        <w:pict w14:anchorId="4B631D92">
          <v:rect id="_x0000_i1110" style="width:0;height:1.5pt" o:hralign="center" o:hrstd="t" o:hr="t" fillcolor="#a0a0a0" stroked="f"/>
        </w:pict>
      </w:r>
    </w:p>
    <w:p w14:paraId="137F73C4" w14:textId="77777777" w:rsidR="009F3FD2" w:rsidRPr="009F3FD2" w:rsidRDefault="009F3FD2" w:rsidP="009F3FD2">
      <w:r w:rsidRPr="009F3FD2">
        <w:t>6.3 Mining License / Concession Number:</w:t>
      </w:r>
    </w:p>
    <w:p w14:paraId="1B88D87C" w14:textId="77777777" w:rsidR="009F3FD2" w:rsidRPr="009F3FD2" w:rsidRDefault="009F3FD2" w:rsidP="009F3FD2">
      <w:r w:rsidRPr="009F3FD2">
        <w:pict w14:anchorId="34724A06">
          <v:rect id="_x0000_i1111" style="width:0;height:1.5pt" o:hralign="center" o:hrstd="t" o:hr="t" fillcolor="#a0a0a0" stroked="f"/>
        </w:pict>
      </w:r>
    </w:p>
    <w:p w14:paraId="6BE5BBF3" w14:textId="77777777" w:rsidR="009F3FD2" w:rsidRPr="009F3FD2" w:rsidRDefault="009F3FD2" w:rsidP="009F3FD2">
      <w:r w:rsidRPr="009F3FD2">
        <w:t>6.4 Method of Extraction:</w:t>
      </w:r>
      <w:r w:rsidRPr="009F3FD2">
        <w:br/>
        <w:t>☐ Industrial Mining</w:t>
      </w:r>
      <w:r w:rsidRPr="009F3FD2">
        <w:br/>
        <w:t>☐ Artisanal Mining</w:t>
      </w:r>
      <w:r w:rsidRPr="009F3FD2">
        <w:br/>
        <w:t>☐ Alluvial Mining</w:t>
      </w:r>
      <w:r w:rsidRPr="009F3FD2">
        <w:br/>
        <w:t>☐ Other: ______________________</w:t>
      </w:r>
    </w:p>
    <w:p w14:paraId="67684E3D" w14:textId="77777777" w:rsidR="009F3FD2" w:rsidRPr="009F3FD2" w:rsidRDefault="009F3FD2" w:rsidP="009F3FD2">
      <w:r w:rsidRPr="009F3FD2">
        <w:t>6.5 Confirmation:</w:t>
      </w:r>
      <w:r w:rsidRPr="009F3FD2">
        <w:br/>
        <w:t>☐ Gold is not sourced from conflict-affected or high-risk areas (CAHRA)</w:t>
      </w:r>
      <w:r w:rsidRPr="009F3FD2">
        <w:br/>
        <w:t>☐ Gold is not associated with illegal mining or smuggling</w:t>
      </w:r>
      <w:r w:rsidRPr="009F3FD2">
        <w:br/>
        <w:t>☐ Full traceability documentation available</w:t>
      </w:r>
    </w:p>
    <w:p w14:paraId="278E68D5" w14:textId="77777777" w:rsidR="009F3FD2" w:rsidRPr="009F3FD2" w:rsidRDefault="009F3FD2" w:rsidP="009F3FD2">
      <w:r w:rsidRPr="009F3FD2">
        <w:pict w14:anchorId="1F8E95CF">
          <v:rect id="_x0000_i1112" style="width:0;height:1.5pt" o:hralign="center" o:hrstd="t" o:hr="t" fillcolor="#a0a0a0" stroked="f"/>
        </w:pict>
      </w:r>
    </w:p>
    <w:p w14:paraId="1D5871B9" w14:textId="77777777" w:rsidR="009F3FD2" w:rsidRPr="009F3FD2" w:rsidRDefault="009F3FD2" w:rsidP="009F3FD2">
      <w:pPr>
        <w:rPr>
          <w:b/>
          <w:bCs/>
        </w:rPr>
      </w:pPr>
      <w:r w:rsidRPr="009F3FD2">
        <w:rPr>
          <w:b/>
          <w:bCs/>
        </w:rPr>
        <w:t>7. AML / COMPLIANCE DECLARATIONS</w:t>
      </w:r>
    </w:p>
    <w:p w14:paraId="650F7E7A" w14:textId="77777777" w:rsidR="009F3FD2" w:rsidRPr="009F3FD2" w:rsidRDefault="009F3FD2" w:rsidP="009F3FD2">
      <w:r w:rsidRPr="009F3FD2">
        <w:t>The Supplier confirms:</w:t>
      </w:r>
    </w:p>
    <w:p w14:paraId="1E73F7F9" w14:textId="77777777" w:rsidR="009F3FD2" w:rsidRPr="009F3FD2" w:rsidRDefault="009F3FD2" w:rsidP="009F3FD2">
      <w:r w:rsidRPr="009F3FD2">
        <w:t>☐ No involvement in money laundering activities</w:t>
      </w:r>
      <w:r w:rsidRPr="009F3FD2">
        <w:br/>
        <w:t>☐ No involvement in terrorist financing</w:t>
      </w:r>
      <w:r w:rsidRPr="009F3FD2">
        <w:br/>
        <w:t>☐ No sanctions exposure (UN / EU / OFAC / UK HMT)</w:t>
      </w:r>
      <w:r w:rsidRPr="009F3FD2">
        <w:br/>
        <w:t>☐ Full compliance with local mining and export laws</w:t>
      </w:r>
      <w:r w:rsidRPr="009F3FD2">
        <w:br/>
        <w:t>☐ All taxes, royalties, and government dues are fully paid</w:t>
      </w:r>
    </w:p>
    <w:p w14:paraId="61FCC347" w14:textId="77777777" w:rsidR="009F3FD2" w:rsidRPr="009F3FD2" w:rsidRDefault="009F3FD2" w:rsidP="009F3FD2">
      <w:r w:rsidRPr="009F3FD2">
        <w:pict w14:anchorId="3C15E092">
          <v:rect id="_x0000_i1113" style="width:0;height:1.5pt" o:hralign="center" o:hrstd="t" o:hr="t" fillcolor="#a0a0a0" stroked="f"/>
        </w:pict>
      </w:r>
    </w:p>
    <w:p w14:paraId="38DC60FF" w14:textId="77777777" w:rsidR="009F3FD2" w:rsidRPr="009F3FD2" w:rsidRDefault="009F3FD2" w:rsidP="009F3FD2">
      <w:pPr>
        <w:rPr>
          <w:b/>
          <w:bCs/>
        </w:rPr>
      </w:pPr>
      <w:r w:rsidRPr="009F3FD2">
        <w:rPr>
          <w:b/>
          <w:bCs/>
        </w:rPr>
        <w:t>8. RESPONSIBLE SOURCING COMPLIANCE (DMCC REQUIREMENT)</w:t>
      </w:r>
    </w:p>
    <w:p w14:paraId="7981E72E" w14:textId="77777777" w:rsidR="009F3FD2" w:rsidRPr="009F3FD2" w:rsidRDefault="009F3FD2" w:rsidP="009F3FD2">
      <w:r w:rsidRPr="009F3FD2">
        <w:t>Supplier agrees to:</w:t>
      </w:r>
    </w:p>
    <w:p w14:paraId="078EDA08" w14:textId="77777777" w:rsidR="009F3FD2" w:rsidRPr="009F3FD2" w:rsidRDefault="009F3FD2" w:rsidP="009F3FD2">
      <w:pPr>
        <w:numPr>
          <w:ilvl w:val="0"/>
          <w:numId w:val="2"/>
        </w:numPr>
      </w:pPr>
      <w:r w:rsidRPr="009F3FD2">
        <w:t xml:space="preserve">Maintain full supply chain transparency </w:t>
      </w:r>
    </w:p>
    <w:p w14:paraId="0E4F2460" w14:textId="77777777" w:rsidR="009F3FD2" w:rsidRPr="009F3FD2" w:rsidRDefault="009F3FD2" w:rsidP="009F3FD2">
      <w:pPr>
        <w:numPr>
          <w:ilvl w:val="0"/>
          <w:numId w:val="2"/>
        </w:numPr>
      </w:pPr>
      <w:r w:rsidRPr="009F3FD2">
        <w:t xml:space="preserve">Allow audit or verification upon request </w:t>
      </w:r>
    </w:p>
    <w:p w14:paraId="0D332496" w14:textId="77777777" w:rsidR="009F3FD2" w:rsidRPr="009F3FD2" w:rsidRDefault="009F3FD2" w:rsidP="009F3FD2">
      <w:pPr>
        <w:numPr>
          <w:ilvl w:val="0"/>
          <w:numId w:val="2"/>
        </w:numPr>
      </w:pPr>
      <w:r w:rsidRPr="009F3FD2">
        <w:t xml:space="preserve">Provide export permits and transport documentation </w:t>
      </w:r>
    </w:p>
    <w:p w14:paraId="7E0F3A52" w14:textId="77777777" w:rsidR="009F3FD2" w:rsidRPr="009F3FD2" w:rsidRDefault="009F3FD2" w:rsidP="009F3FD2">
      <w:pPr>
        <w:numPr>
          <w:ilvl w:val="0"/>
          <w:numId w:val="2"/>
        </w:numPr>
      </w:pPr>
      <w:r w:rsidRPr="009F3FD2">
        <w:t xml:space="preserve">Support refinery traceability verification </w:t>
      </w:r>
    </w:p>
    <w:p w14:paraId="293D65F5" w14:textId="77777777" w:rsidR="009F3FD2" w:rsidRPr="009F3FD2" w:rsidRDefault="009F3FD2" w:rsidP="009F3FD2">
      <w:r w:rsidRPr="009F3FD2">
        <w:pict w14:anchorId="2E55079F">
          <v:rect id="_x0000_i1114" style="width:0;height:1.5pt" o:hralign="center" o:hrstd="t" o:hr="t" fillcolor="#a0a0a0" stroked="f"/>
        </w:pict>
      </w:r>
    </w:p>
    <w:p w14:paraId="337D3FBF" w14:textId="77777777" w:rsidR="009F3FD2" w:rsidRPr="009F3FD2" w:rsidRDefault="009F3FD2" w:rsidP="009F3FD2">
      <w:pPr>
        <w:rPr>
          <w:b/>
          <w:bCs/>
        </w:rPr>
      </w:pPr>
      <w:r w:rsidRPr="009F3FD2">
        <w:rPr>
          <w:b/>
          <w:bCs/>
        </w:rPr>
        <w:lastRenderedPageBreak/>
        <w:t>9. DOCUMENT CHECKLIST (MANDATORY SUBMISSION)</w:t>
      </w:r>
    </w:p>
    <w:p w14:paraId="670350C2" w14:textId="77777777" w:rsidR="009F3FD2" w:rsidRPr="009F3FD2" w:rsidRDefault="009F3FD2" w:rsidP="009F3FD2">
      <w:r w:rsidRPr="009F3FD2">
        <w:t>Please attach:</w:t>
      </w:r>
    </w:p>
    <w:p w14:paraId="053E2288" w14:textId="77777777" w:rsidR="009F3FD2" w:rsidRPr="009F3FD2" w:rsidRDefault="009F3FD2" w:rsidP="009F3FD2">
      <w:pPr>
        <w:rPr>
          <w:b/>
          <w:bCs/>
        </w:rPr>
      </w:pPr>
      <w:r w:rsidRPr="009F3FD2">
        <w:rPr>
          <w:b/>
          <w:bCs/>
        </w:rPr>
        <w:t>Corporate Documents</w:t>
      </w:r>
    </w:p>
    <w:p w14:paraId="3BBF7F24" w14:textId="77777777" w:rsidR="009F3FD2" w:rsidRPr="009F3FD2" w:rsidRDefault="009F3FD2" w:rsidP="009F3FD2">
      <w:r w:rsidRPr="009F3FD2">
        <w:t>☐ Certificate of Incorporation / Registration</w:t>
      </w:r>
      <w:r w:rsidRPr="009F3FD2">
        <w:br/>
        <w:t>☐ Trade License / Mining License</w:t>
      </w:r>
      <w:r w:rsidRPr="009F3FD2">
        <w:br/>
        <w:t>☐ Company Constitution / Memorandum (if applicable)</w:t>
      </w:r>
    </w:p>
    <w:p w14:paraId="3C7D69B6" w14:textId="77777777" w:rsidR="009F3FD2" w:rsidRPr="009F3FD2" w:rsidRDefault="009F3FD2" w:rsidP="009F3FD2">
      <w:pPr>
        <w:rPr>
          <w:b/>
          <w:bCs/>
        </w:rPr>
      </w:pPr>
      <w:r w:rsidRPr="009F3FD2">
        <w:rPr>
          <w:b/>
          <w:bCs/>
        </w:rPr>
        <w:t>Identity Documents</w:t>
      </w:r>
    </w:p>
    <w:p w14:paraId="324D3898" w14:textId="77777777" w:rsidR="009F3FD2" w:rsidRPr="009F3FD2" w:rsidRDefault="009F3FD2" w:rsidP="009F3FD2">
      <w:r w:rsidRPr="009F3FD2">
        <w:t>☐ Passport copies of Directors &amp; UBOs</w:t>
      </w:r>
      <w:r w:rsidRPr="009F3FD2">
        <w:br/>
        <w:t>☐ National ID copies (if applicable)</w:t>
      </w:r>
    </w:p>
    <w:p w14:paraId="5780F203" w14:textId="77777777" w:rsidR="009F3FD2" w:rsidRPr="009F3FD2" w:rsidRDefault="009F3FD2" w:rsidP="009F3FD2">
      <w:pPr>
        <w:rPr>
          <w:b/>
          <w:bCs/>
        </w:rPr>
      </w:pPr>
      <w:r w:rsidRPr="009F3FD2">
        <w:rPr>
          <w:b/>
          <w:bCs/>
        </w:rPr>
        <w:t>Banking Documents</w:t>
      </w:r>
    </w:p>
    <w:p w14:paraId="08D15248" w14:textId="77777777" w:rsidR="009F3FD2" w:rsidRPr="009F3FD2" w:rsidRDefault="009F3FD2" w:rsidP="009F3FD2">
      <w:r w:rsidRPr="009F3FD2">
        <w:t>☐ Bank confirmation letter</w:t>
      </w:r>
      <w:r w:rsidRPr="009F3FD2">
        <w:br/>
        <w:t>☐ Bank statement (recent 3 months)</w:t>
      </w:r>
    </w:p>
    <w:p w14:paraId="614E4AED" w14:textId="77777777" w:rsidR="009F3FD2" w:rsidRPr="009F3FD2" w:rsidRDefault="009F3FD2" w:rsidP="009F3FD2">
      <w:pPr>
        <w:rPr>
          <w:b/>
          <w:bCs/>
        </w:rPr>
      </w:pPr>
      <w:r w:rsidRPr="009F3FD2">
        <w:rPr>
          <w:b/>
          <w:bCs/>
        </w:rPr>
        <w:t>Mining / Trade Documents</w:t>
      </w:r>
    </w:p>
    <w:p w14:paraId="139D5DD6" w14:textId="77777777" w:rsidR="009F3FD2" w:rsidRPr="009F3FD2" w:rsidRDefault="009F3FD2" w:rsidP="009F3FD2">
      <w:r w:rsidRPr="009F3FD2">
        <w:t>☐ Mining concession license</w:t>
      </w:r>
      <w:r w:rsidRPr="009F3FD2">
        <w:br/>
        <w:t>☐ Export permits (if applicable)</w:t>
      </w:r>
      <w:r w:rsidRPr="009F3FD2">
        <w:br/>
        <w:t>☐ Assay reports (previous shipments if available)</w:t>
      </w:r>
      <w:r w:rsidRPr="009F3FD2">
        <w:br/>
        <w:t>☐ Transport / logistics documentation</w:t>
      </w:r>
    </w:p>
    <w:p w14:paraId="17259843" w14:textId="77777777" w:rsidR="009F3FD2" w:rsidRPr="009F3FD2" w:rsidRDefault="009F3FD2" w:rsidP="009F3FD2">
      <w:r w:rsidRPr="009F3FD2">
        <w:pict w14:anchorId="0F123CA6">
          <v:rect id="_x0000_i1115" style="width:0;height:1.5pt" o:hralign="center" o:hrstd="t" o:hr="t" fillcolor="#a0a0a0" stroked="f"/>
        </w:pict>
      </w:r>
    </w:p>
    <w:p w14:paraId="184EFAB0" w14:textId="77777777" w:rsidR="009F3FD2" w:rsidRPr="009F3FD2" w:rsidRDefault="009F3FD2" w:rsidP="009F3FD2">
      <w:pPr>
        <w:rPr>
          <w:b/>
          <w:bCs/>
        </w:rPr>
      </w:pPr>
      <w:r w:rsidRPr="009F3FD2">
        <w:rPr>
          <w:b/>
          <w:bCs/>
        </w:rPr>
        <w:t>10. PRODUCT DETAILS (FOR EACH SHIPMENT)</w:t>
      </w:r>
    </w:p>
    <w:p w14:paraId="28F3FC31" w14:textId="77777777" w:rsidR="009F3FD2" w:rsidRPr="009F3FD2" w:rsidRDefault="009F3FD2" w:rsidP="009F3FD2">
      <w:r w:rsidRPr="009F3FD2">
        <w:t>Type: Gold Dore Bars</w:t>
      </w:r>
      <w:r w:rsidRPr="009F3FD2">
        <w:br/>
        <w:t>Estimated Quantity: ____________________________</w:t>
      </w:r>
    </w:p>
    <w:p w14:paraId="331EBDDE" w14:textId="77777777" w:rsidR="009F3FD2" w:rsidRPr="009F3FD2" w:rsidRDefault="009F3FD2" w:rsidP="009F3FD2">
      <w:r w:rsidRPr="009F3FD2">
        <w:t>Estimated Purity Range: ________________________</w:t>
      </w:r>
    </w:p>
    <w:p w14:paraId="3D66ADDD" w14:textId="77777777" w:rsidR="009F3FD2" w:rsidRPr="009F3FD2" w:rsidRDefault="009F3FD2" w:rsidP="009F3FD2">
      <w:r w:rsidRPr="009F3FD2">
        <w:t>Weight Range: __________________________________</w:t>
      </w:r>
    </w:p>
    <w:p w14:paraId="2728C450" w14:textId="77777777" w:rsidR="009F3FD2" w:rsidRPr="009F3FD2" w:rsidRDefault="009F3FD2" w:rsidP="009F3FD2">
      <w:r w:rsidRPr="009F3FD2">
        <w:t>Packaging Method: ______________________________</w:t>
      </w:r>
    </w:p>
    <w:p w14:paraId="62000069" w14:textId="77777777" w:rsidR="009F3FD2" w:rsidRPr="009F3FD2" w:rsidRDefault="009F3FD2" w:rsidP="009F3FD2">
      <w:r w:rsidRPr="009F3FD2">
        <w:t>Frequency of Supply: ____________________________</w:t>
      </w:r>
    </w:p>
    <w:p w14:paraId="28B60847" w14:textId="77777777" w:rsidR="009F3FD2" w:rsidRDefault="009F3FD2"/>
    <w:p w14:paraId="7A4358CE" w14:textId="77777777" w:rsidR="009F3FD2" w:rsidRPr="009F3FD2" w:rsidRDefault="009F3FD2" w:rsidP="009F3FD2">
      <w:pPr>
        <w:rPr>
          <w:b/>
          <w:bCs/>
        </w:rPr>
      </w:pPr>
      <w:r>
        <w:t xml:space="preserve">11. </w:t>
      </w:r>
      <w:r w:rsidRPr="009F3FD2">
        <w:rPr>
          <w:b/>
          <w:bCs/>
        </w:rPr>
        <w:t>DECLARATION BY SUPPLIER</w:t>
      </w:r>
    </w:p>
    <w:p w14:paraId="04B2CCA1" w14:textId="77777777" w:rsidR="009F3FD2" w:rsidRPr="009F3FD2" w:rsidRDefault="009F3FD2" w:rsidP="009F3FD2">
      <w:r w:rsidRPr="009F3FD2">
        <w:t>We hereby confirm that all information provided is true, accurate, and complete. We understand that providing false or misleading information may result in termination of business relationship and reporting to relevant authorities.</w:t>
      </w:r>
    </w:p>
    <w:p w14:paraId="5A60DE48" w14:textId="77777777" w:rsidR="009F3FD2" w:rsidRPr="009F3FD2" w:rsidRDefault="009F3FD2" w:rsidP="009F3FD2">
      <w:r w:rsidRPr="009F3FD2">
        <w:t>Authorized Signatory: __________________________</w:t>
      </w:r>
    </w:p>
    <w:p w14:paraId="513C46EC" w14:textId="77777777" w:rsidR="009F3FD2" w:rsidRPr="009F3FD2" w:rsidRDefault="009F3FD2" w:rsidP="009F3FD2">
      <w:r w:rsidRPr="009F3FD2">
        <w:lastRenderedPageBreak/>
        <w:t>Name: _______________________________________</w:t>
      </w:r>
    </w:p>
    <w:p w14:paraId="1079B29D" w14:textId="77777777" w:rsidR="009F3FD2" w:rsidRPr="009F3FD2" w:rsidRDefault="009F3FD2" w:rsidP="009F3FD2">
      <w:r w:rsidRPr="009F3FD2">
        <w:t>Title: _______________________________________</w:t>
      </w:r>
    </w:p>
    <w:p w14:paraId="27C5F393" w14:textId="77777777" w:rsidR="009F3FD2" w:rsidRPr="009F3FD2" w:rsidRDefault="009F3FD2" w:rsidP="009F3FD2">
      <w:r w:rsidRPr="009F3FD2">
        <w:t>Signature: ___________________________________</w:t>
      </w:r>
    </w:p>
    <w:p w14:paraId="701E0D44" w14:textId="77777777" w:rsidR="009F3FD2" w:rsidRPr="009F3FD2" w:rsidRDefault="009F3FD2" w:rsidP="009F3FD2">
      <w:r w:rsidRPr="009F3FD2">
        <w:t>Date: _______________________________________</w:t>
      </w:r>
    </w:p>
    <w:p w14:paraId="4BEFD2C1" w14:textId="77777777" w:rsidR="009F3FD2" w:rsidRPr="009F3FD2" w:rsidRDefault="009F3FD2" w:rsidP="009F3FD2">
      <w:r w:rsidRPr="009F3FD2">
        <w:t>Company Stamp: ______________________________</w:t>
      </w:r>
    </w:p>
    <w:p w14:paraId="127BAA86" w14:textId="4A750310" w:rsidR="009F3FD2" w:rsidRDefault="009F3FD2"/>
    <w:sectPr w:rsidR="009F3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115B"/>
    <w:multiLevelType w:val="multilevel"/>
    <w:tmpl w:val="E8F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8135F"/>
    <w:multiLevelType w:val="multilevel"/>
    <w:tmpl w:val="8CC6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18410">
    <w:abstractNumId w:val="0"/>
  </w:num>
  <w:num w:numId="2" w16cid:durableId="204795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D2"/>
    <w:rsid w:val="008E65C0"/>
    <w:rsid w:val="009F3FD2"/>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C61B"/>
  <w15:chartTrackingRefBased/>
  <w15:docId w15:val="{43BFBC1F-1E62-4A6A-8738-6B735BC5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FD2"/>
    <w:rPr>
      <w:rFonts w:eastAsiaTheme="majorEastAsia" w:cstheme="majorBidi"/>
      <w:color w:val="272727" w:themeColor="text1" w:themeTint="D8"/>
    </w:rPr>
  </w:style>
  <w:style w:type="paragraph" w:styleId="Title">
    <w:name w:val="Title"/>
    <w:basedOn w:val="Normal"/>
    <w:next w:val="Normal"/>
    <w:link w:val="TitleChar"/>
    <w:uiPriority w:val="10"/>
    <w:qFormat/>
    <w:rsid w:val="009F3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D2"/>
    <w:pPr>
      <w:spacing w:before="160"/>
      <w:jc w:val="center"/>
    </w:pPr>
    <w:rPr>
      <w:i/>
      <w:iCs/>
      <w:color w:val="404040" w:themeColor="text1" w:themeTint="BF"/>
    </w:rPr>
  </w:style>
  <w:style w:type="character" w:customStyle="1" w:styleId="QuoteChar">
    <w:name w:val="Quote Char"/>
    <w:basedOn w:val="DefaultParagraphFont"/>
    <w:link w:val="Quote"/>
    <w:uiPriority w:val="29"/>
    <w:rsid w:val="009F3FD2"/>
    <w:rPr>
      <w:i/>
      <w:iCs/>
      <w:color w:val="404040" w:themeColor="text1" w:themeTint="BF"/>
    </w:rPr>
  </w:style>
  <w:style w:type="paragraph" w:styleId="ListParagraph">
    <w:name w:val="List Paragraph"/>
    <w:basedOn w:val="Normal"/>
    <w:uiPriority w:val="34"/>
    <w:qFormat/>
    <w:rsid w:val="009F3FD2"/>
    <w:pPr>
      <w:ind w:left="720"/>
      <w:contextualSpacing/>
    </w:pPr>
  </w:style>
  <w:style w:type="character" w:styleId="IntenseEmphasis">
    <w:name w:val="Intense Emphasis"/>
    <w:basedOn w:val="DefaultParagraphFont"/>
    <w:uiPriority w:val="21"/>
    <w:qFormat/>
    <w:rsid w:val="009F3FD2"/>
    <w:rPr>
      <w:i/>
      <w:iCs/>
      <w:color w:val="0F4761" w:themeColor="accent1" w:themeShade="BF"/>
    </w:rPr>
  </w:style>
  <w:style w:type="paragraph" w:styleId="IntenseQuote">
    <w:name w:val="Intense Quote"/>
    <w:basedOn w:val="Normal"/>
    <w:next w:val="Normal"/>
    <w:link w:val="IntenseQuoteChar"/>
    <w:uiPriority w:val="30"/>
    <w:qFormat/>
    <w:rsid w:val="009F3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FD2"/>
    <w:rPr>
      <w:i/>
      <w:iCs/>
      <w:color w:val="0F4761" w:themeColor="accent1" w:themeShade="BF"/>
    </w:rPr>
  </w:style>
  <w:style w:type="character" w:styleId="IntenseReference">
    <w:name w:val="Intense Reference"/>
    <w:basedOn w:val="DefaultParagraphFont"/>
    <w:uiPriority w:val="32"/>
    <w:qFormat/>
    <w:rsid w:val="009F3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Afzal Shaikh</dc:creator>
  <cp:keywords/>
  <dc:description/>
  <cp:lastModifiedBy>Afzal Shaikh</cp:lastModifiedBy>
  <cp:revision>1</cp:revision>
  <dcterms:created xsi:type="dcterms:W3CDTF">2026-05-31T10:53:00Z</dcterms:created>
  <dcterms:modified xsi:type="dcterms:W3CDTF">2026-05-31T10:54:00Z</dcterms:modified>
</cp:coreProperties>
</file>